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162334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50" w:type="dxa"/>
          </w:tcPr>
          <w:p w14:paraId="1519F614" w14:textId="7F22A415" w:rsidR="00192E6A" w:rsidRPr="0055566A" w:rsidRDefault="00192E6A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Başak Cengiz Mimarlık Fakültesi</w:t>
            </w:r>
          </w:p>
        </w:tc>
      </w:tr>
      <w:tr w:rsidR="00E028D0" w:rsidRPr="00162334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Unvanı</w:t>
            </w:r>
            <w:r w:rsidR="00416674">
              <w:rPr>
                <w:rFonts w:ascii="Cambria" w:hAnsi="Cambria"/>
                <w:b/>
                <w:color w:val="002060"/>
              </w:rPr>
              <w:t>/Ad-Soyad</w:t>
            </w:r>
          </w:p>
        </w:tc>
        <w:tc>
          <w:tcPr>
            <w:tcW w:w="6350" w:type="dxa"/>
          </w:tcPr>
          <w:p w14:paraId="398ADFA1" w14:textId="7A465D9F" w:rsidR="00E028D0" w:rsidRPr="0055566A" w:rsidRDefault="00566E55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Büro Personeli Merve ALAOĞLU</w:t>
            </w:r>
          </w:p>
        </w:tc>
      </w:tr>
      <w:tr w:rsidR="00E028D0" w:rsidRPr="00162334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Yönetici</w:t>
            </w:r>
          </w:p>
        </w:tc>
        <w:tc>
          <w:tcPr>
            <w:tcW w:w="6350" w:type="dxa"/>
          </w:tcPr>
          <w:p w14:paraId="3655A8AD" w14:textId="5FED6EFE" w:rsidR="00E028D0" w:rsidRPr="00C50AC4" w:rsidRDefault="003022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</w:p>
        </w:tc>
      </w:tr>
      <w:tr w:rsidR="00E028D0" w:rsidRPr="00162334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162334" w:rsidRDefault="00E028D0" w:rsidP="000E0A2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62334">
              <w:rPr>
                <w:rFonts w:ascii="Cambria" w:hAnsi="Cambria"/>
                <w:b/>
                <w:color w:val="002060"/>
              </w:rPr>
              <w:t>Yokluğunda Vekâlet Edecek</w:t>
            </w:r>
            <w:r>
              <w:rPr>
                <w:rFonts w:ascii="Cambria" w:hAnsi="Cambria"/>
                <w:b/>
                <w:color w:val="002060"/>
              </w:rPr>
              <w:t xml:space="preserve"> Personel</w:t>
            </w:r>
          </w:p>
        </w:tc>
        <w:tc>
          <w:tcPr>
            <w:tcW w:w="6350" w:type="dxa"/>
          </w:tcPr>
          <w:p w14:paraId="0A1879D7" w14:textId="77777777" w:rsidR="00566E55" w:rsidRDefault="00566E55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Şef Muhlis TURAN</w:t>
            </w:r>
          </w:p>
          <w:p w14:paraId="4703D43A" w14:textId="454F3106" w:rsidR="00E028D0" w:rsidRPr="00162334" w:rsidRDefault="003022EB" w:rsidP="0006413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 Esra ÇALIŞ</w:t>
            </w:r>
          </w:p>
        </w:tc>
      </w:tr>
      <w:tr w:rsidR="00E028D0" w:rsidRPr="004349AE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D742DB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E028D0" w:rsidRPr="004349AE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E462F8D" w:rsidR="00E028D0" w:rsidRPr="00D464DC" w:rsidRDefault="00192E6A" w:rsidP="0006413F">
            <w:pPr>
              <w:pStyle w:val="AralkYok"/>
              <w:jc w:val="both"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Karabük Üniversitesi üst yönetimi tarafından belirlenen amaç ve ilkelere uygun olarak; birimin tüm faaliyetleri ile ilgili, etkenlik ve verimlilik ilkelerine uygun olarak yürütülmesi amacıyla çalışmalar yapmak.</w:t>
            </w:r>
            <w:r w:rsidR="00E206EA">
              <w:t xml:space="preserve"> </w:t>
            </w:r>
            <w:r w:rsidR="00E206EA" w:rsidRPr="00E206EA">
              <w:rPr>
                <w:rFonts w:ascii="Cambria" w:hAnsi="Cambria"/>
              </w:rPr>
              <w:t>Bağlı bulunduğu birimin işleyişini koordine etmek.</w:t>
            </w:r>
            <w:r w:rsidR="00E206EA">
              <w:t xml:space="preserve"> </w:t>
            </w:r>
            <w:r w:rsidRPr="003022EB">
              <w:rPr>
                <w:rFonts w:ascii="Cambria" w:hAnsi="Cambria"/>
              </w:rPr>
              <w:t xml:space="preserve"> </w:t>
            </w:r>
            <w:r w:rsidR="00D464DC">
              <w:rPr>
                <w:rFonts w:ascii="Cambria" w:hAnsi="Cambria"/>
              </w:rPr>
              <w:t>İlgili</w:t>
            </w:r>
            <w:r w:rsidRPr="003022EB">
              <w:rPr>
                <w:rFonts w:ascii="Cambria" w:hAnsi="Cambria"/>
              </w:rPr>
              <w:t xml:space="preserve"> </w:t>
            </w:r>
            <w:r w:rsidR="00D464DC">
              <w:rPr>
                <w:rFonts w:ascii="Cambria" w:hAnsi="Cambria"/>
              </w:rPr>
              <w:t>mevzuat</w:t>
            </w:r>
            <w:r w:rsidRPr="003022EB">
              <w:rPr>
                <w:rFonts w:ascii="Cambria" w:hAnsi="Cambria"/>
              </w:rPr>
              <w:t xml:space="preserve"> çerçevesinde alınacak mal ve hizmetlerin hazırlık aşamasından ödeme aşamasına kadar olan süreçlerindeki evrak, iş ve işlemlerini yapmak. </w:t>
            </w:r>
            <w:r w:rsidR="00D464DC">
              <w:rPr>
                <w:rFonts w:ascii="Cambria" w:hAnsi="Cambria"/>
              </w:rPr>
              <w:t>S</w:t>
            </w:r>
            <w:r w:rsidRPr="003022EB">
              <w:rPr>
                <w:rFonts w:ascii="Cambria" w:hAnsi="Cambria"/>
              </w:rPr>
              <w:t>atın alma, hibe ve bağış yöntemi ile edinilen taşınırların girişlerini yapmak, ambar kayıtlarını tutmak ve yılsonu sayım ve muhasebe işlemlerini yapmak.</w:t>
            </w:r>
          </w:p>
        </w:tc>
      </w:tr>
    </w:tbl>
    <w:p w14:paraId="1CEA37D0" w14:textId="5D9FA907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4349AE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4349AE" w:rsidRDefault="00E028D0" w:rsidP="0006413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349AE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E028D0" w:rsidRPr="00FA4F4A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2740DA26" w:rsidR="00E028D0" w:rsidRPr="00FA4F4A" w:rsidRDefault="00E028D0" w:rsidP="00F043F9">
            <w:p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</w:p>
          <w:p w14:paraId="2B36BB6D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Muhasebe işlemlerini yapmak, dosyalamak,</w:t>
            </w:r>
          </w:p>
          <w:p w14:paraId="6DC11EBC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Ek dersler ve sınav ücretleri iş ve işlemlerini yapmak,</w:t>
            </w:r>
          </w:p>
          <w:p w14:paraId="24C4FFD8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Yolluk ödemeleri ile ilgili iş ve işlemleri yapmak,</w:t>
            </w:r>
          </w:p>
          <w:p w14:paraId="3497CA86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Ayniyat işlemlerini yapmak, dosyalamak,</w:t>
            </w:r>
          </w:p>
          <w:p w14:paraId="3E415457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Fakültenin ayniyat servisini ilgilendiren tüm konularda gelen ve giden evrakların takibini ve gereğini yaparak sonuçlandırmak,</w:t>
            </w:r>
          </w:p>
          <w:p w14:paraId="6B4D6964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Ayniyat işleri ile ilgili yıl sonu işlemleri dahil tüm iş ve işlemleri zamanında yapmak,</w:t>
            </w:r>
          </w:p>
          <w:p w14:paraId="13D10EBA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Ödeme emrine bağlanması gereken taahhüt ve tahakkuk belgelerinin tamamlanmasını sağlamak,</w:t>
            </w:r>
          </w:p>
          <w:p w14:paraId="562EB08A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Bütün işlemlerde maddi hata bulunmamasını sağlamak,</w:t>
            </w:r>
          </w:p>
          <w:p w14:paraId="58377619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Fakültenin demirbaşlarının korunması ve bakımlarının yapılmasını, bunlara ait kayıtların tutulmasını sağlamak,</w:t>
            </w:r>
          </w:p>
          <w:p w14:paraId="62BA805C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Fakülte bütçesini hazırlamak, dosyalamak,</w:t>
            </w:r>
          </w:p>
          <w:p w14:paraId="27DB3D1D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Bağlı bulunduğu Yöneticiler tarafından uygun görülen Kurul ve Komisyonlarda Raportörlük görevini yerine getirmek,</w:t>
            </w:r>
          </w:p>
          <w:p w14:paraId="20C44666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Kanun ve yönetmeliklerde kendi sorumluluğunda belirtilen diğer faaliyetleri yerine getirmek,</w:t>
            </w:r>
          </w:p>
          <w:p w14:paraId="24CD67C3" w14:textId="77777777" w:rsidR="00192E6A" w:rsidRPr="003022EB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Tasarruf ilkelerine uygun hareket etmek,</w:t>
            </w:r>
          </w:p>
          <w:p w14:paraId="771259DC" w14:textId="60619413" w:rsidR="00192E6A" w:rsidRDefault="00192E6A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Üniversitenin etik kurallarına uymak,</w:t>
            </w:r>
          </w:p>
          <w:p w14:paraId="1A7A856E" w14:textId="15A0F1EC" w:rsidR="009B49F2" w:rsidRPr="003022EB" w:rsidRDefault="009B49F2" w:rsidP="00FA4F4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9B49F2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6C0D6ED2" w14:textId="77777777" w:rsidR="009B49F2" w:rsidRDefault="00192E6A" w:rsidP="009B49F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 w:rsidRPr="003022EB">
              <w:rPr>
                <w:rFonts w:ascii="Cambria" w:hAnsi="Cambria"/>
              </w:rPr>
              <w:t>Bağlı olduğu proses ile ilgili ve yöneticileri tarafından verilen diğer işlerin sevk ve idaresini sağlamak</w:t>
            </w:r>
            <w:r w:rsidR="009B49F2">
              <w:rPr>
                <w:rFonts w:ascii="Cambria" w:hAnsi="Cambria"/>
              </w:rPr>
              <w:t>.</w:t>
            </w:r>
          </w:p>
          <w:p w14:paraId="51A69345" w14:textId="03A960ED" w:rsidR="00501CB0" w:rsidRPr="009B49F2" w:rsidRDefault="003D3F10" w:rsidP="009B49F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64886E58" w14:textId="77777777" w:rsidR="003547F6" w:rsidRDefault="003547F6" w:rsidP="004023B0">
      <w:pPr>
        <w:pStyle w:val="AralkYok"/>
        <w:rPr>
          <w:rFonts w:ascii="Cambria" w:hAnsi="Cambria"/>
        </w:rPr>
      </w:pPr>
    </w:p>
    <w:p w14:paraId="75E09B3C" w14:textId="2E521DCC" w:rsidR="00E028D0" w:rsidRDefault="00E028D0" w:rsidP="00374A60">
      <w:pPr>
        <w:pStyle w:val="AralkYok"/>
        <w:rPr>
          <w:rFonts w:ascii="Cambria" w:hAnsi="Cambria"/>
        </w:rPr>
      </w:pPr>
    </w:p>
    <w:sectPr w:rsidR="00E028D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4CC4" w14:textId="77777777" w:rsidR="00E347A8" w:rsidRDefault="00E347A8" w:rsidP="00534F7F">
      <w:pPr>
        <w:spacing w:after="0" w:line="240" w:lineRule="auto"/>
      </w:pPr>
      <w:r>
        <w:separator/>
      </w:r>
    </w:p>
  </w:endnote>
  <w:endnote w:type="continuationSeparator" w:id="0">
    <w:p w14:paraId="081A52ED" w14:textId="77777777" w:rsidR="00E347A8" w:rsidRDefault="00E347A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E466" w14:textId="77777777" w:rsidR="00E347A8" w:rsidRDefault="00E347A8" w:rsidP="00534F7F">
      <w:pPr>
        <w:spacing w:after="0" w:line="240" w:lineRule="auto"/>
      </w:pPr>
      <w:r>
        <w:separator/>
      </w:r>
    </w:p>
  </w:footnote>
  <w:footnote w:type="continuationSeparator" w:id="0">
    <w:p w14:paraId="32105C99" w14:textId="77777777" w:rsidR="00E347A8" w:rsidRDefault="00E347A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8B27AB3"/>
    <w:multiLevelType w:val="hybridMultilevel"/>
    <w:tmpl w:val="E786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52978">
    <w:abstractNumId w:val="2"/>
  </w:num>
  <w:num w:numId="2" w16cid:durableId="897398194">
    <w:abstractNumId w:val="6"/>
  </w:num>
  <w:num w:numId="3" w16cid:durableId="1396930118">
    <w:abstractNumId w:val="9"/>
  </w:num>
  <w:num w:numId="4" w16cid:durableId="1487088842">
    <w:abstractNumId w:val="11"/>
  </w:num>
  <w:num w:numId="5" w16cid:durableId="1975986480">
    <w:abstractNumId w:val="8"/>
  </w:num>
  <w:num w:numId="6" w16cid:durableId="950355517">
    <w:abstractNumId w:val="0"/>
  </w:num>
  <w:num w:numId="7" w16cid:durableId="1982490869">
    <w:abstractNumId w:val="14"/>
  </w:num>
  <w:num w:numId="8" w16cid:durableId="1630865298">
    <w:abstractNumId w:val="12"/>
  </w:num>
  <w:num w:numId="9" w16cid:durableId="318073443">
    <w:abstractNumId w:val="7"/>
  </w:num>
  <w:num w:numId="10" w16cid:durableId="1747070977">
    <w:abstractNumId w:val="10"/>
  </w:num>
  <w:num w:numId="11" w16cid:durableId="556091284">
    <w:abstractNumId w:val="13"/>
  </w:num>
  <w:num w:numId="12" w16cid:durableId="158466934">
    <w:abstractNumId w:val="1"/>
  </w:num>
  <w:num w:numId="13" w16cid:durableId="337930125">
    <w:abstractNumId w:val="5"/>
  </w:num>
  <w:num w:numId="14" w16cid:durableId="1167550765">
    <w:abstractNumId w:val="15"/>
  </w:num>
  <w:num w:numId="15" w16cid:durableId="121730231">
    <w:abstractNumId w:val="4"/>
  </w:num>
  <w:num w:numId="16" w16cid:durableId="234170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27FCD"/>
    <w:rsid w:val="00033FAA"/>
    <w:rsid w:val="00060D46"/>
    <w:rsid w:val="00061C19"/>
    <w:rsid w:val="0006413F"/>
    <w:rsid w:val="000658D6"/>
    <w:rsid w:val="00086565"/>
    <w:rsid w:val="000872C6"/>
    <w:rsid w:val="000C04CC"/>
    <w:rsid w:val="000E0A26"/>
    <w:rsid w:val="001439D7"/>
    <w:rsid w:val="00164950"/>
    <w:rsid w:val="0016547C"/>
    <w:rsid w:val="001718A0"/>
    <w:rsid w:val="00172ADA"/>
    <w:rsid w:val="00182149"/>
    <w:rsid w:val="001842CA"/>
    <w:rsid w:val="00192E6A"/>
    <w:rsid w:val="00194EE6"/>
    <w:rsid w:val="001D0204"/>
    <w:rsid w:val="001F4724"/>
    <w:rsid w:val="001F6791"/>
    <w:rsid w:val="002071F6"/>
    <w:rsid w:val="00213C28"/>
    <w:rsid w:val="002215C4"/>
    <w:rsid w:val="00227FCA"/>
    <w:rsid w:val="0023302F"/>
    <w:rsid w:val="00236E1E"/>
    <w:rsid w:val="0026786F"/>
    <w:rsid w:val="00283C80"/>
    <w:rsid w:val="002C0A2B"/>
    <w:rsid w:val="002D73A6"/>
    <w:rsid w:val="002F0C16"/>
    <w:rsid w:val="002F340D"/>
    <w:rsid w:val="003016C5"/>
    <w:rsid w:val="003022EB"/>
    <w:rsid w:val="003230A8"/>
    <w:rsid w:val="00341062"/>
    <w:rsid w:val="00351AA8"/>
    <w:rsid w:val="0035272A"/>
    <w:rsid w:val="003547F6"/>
    <w:rsid w:val="003617EF"/>
    <w:rsid w:val="00370108"/>
    <w:rsid w:val="00374A60"/>
    <w:rsid w:val="00393BCE"/>
    <w:rsid w:val="003D3F10"/>
    <w:rsid w:val="003E62A7"/>
    <w:rsid w:val="004023B0"/>
    <w:rsid w:val="00416674"/>
    <w:rsid w:val="004168BD"/>
    <w:rsid w:val="004349AE"/>
    <w:rsid w:val="004461F0"/>
    <w:rsid w:val="004D5C19"/>
    <w:rsid w:val="004F27F3"/>
    <w:rsid w:val="00501CB0"/>
    <w:rsid w:val="0050301A"/>
    <w:rsid w:val="00517BF1"/>
    <w:rsid w:val="00534F7F"/>
    <w:rsid w:val="00551B24"/>
    <w:rsid w:val="0055566A"/>
    <w:rsid w:val="00566E55"/>
    <w:rsid w:val="005B3A94"/>
    <w:rsid w:val="005B5AD0"/>
    <w:rsid w:val="0061636C"/>
    <w:rsid w:val="00620943"/>
    <w:rsid w:val="0062150D"/>
    <w:rsid w:val="00624CC2"/>
    <w:rsid w:val="00635A92"/>
    <w:rsid w:val="0064364D"/>
    <w:rsid w:val="0064705C"/>
    <w:rsid w:val="00682A32"/>
    <w:rsid w:val="006D216E"/>
    <w:rsid w:val="006E0C02"/>
    <w:rsid w:val="00706420"/>
    <w:rsid w:val="00714096"/>
    <w:rsid w:val="00715C4E"/>
    <w:rsid w:val="00731AA0"/>
    <w:rsid w:val="0073606C"/>
    <w:rsid w:val="0075616C"/>
    <w:rsid w:val="00780970"/>
    <w:rsid w:val="00790A96"/>
    <w:rsid w:val="007B404B"/>
    <w:rsid w:val="007D2971"/>
    <w:rsid w:val="007D4382"/>
    <w:rsid w:val="00810A48"/>
    <w:rsid w:val="0081267C"/>
    <w:rsid w:val="008151C8"/>
    <w:rsid w:val="00836932"/>
    <w:rsid w:val="008520B0"/>
    <w:rsid w:val="0086003A"/>
    <w:rsid w:val="00860A17"/>
    <w:rsid w:val="00870936"/>
    <w:rsid w:val="00882AA4"/>
    <w:rsid w:val="008950F3"/>
    <w:rsid w:val="008D371C"/>
    <w:rsid w:val="008E776D"/>
    <w:rsid w:val="00916234"/>
    <w:rsid w:val="00936857"/>
    <w:rsid w:val="00940D30"/>
    <w:rsid w:val="00950FD2"/>
    <w:rsid w:val="00970C44"/>
    <w:rsid w:val="00971520"/>
    <w:rsid w:val="009A241E"/>
    <w:rsid w:val="009B49F2"/>
    <w:rsid w:val="009C3535"/>
    <w:rsid w:val="009E0D1B"/>
    <w:rsid w:val="009F3AF6"/>
    <w:rsid w:val="00A125A4"/>
    <w:rsid w:val="00A15DE2"/>
    <w:rsid w:val="00A21DB0"/>
    <w:rsid w:val="00A3013D"/>
    <w:rsid w:val="00A316B4"/>
    <w:rsid w:val="00A32219"/>
    <w:rsid w:val="00A354CE"/>
    <w:rsid w:val="00A45E0C"/>
    <w:rsid w:val="00A54008"/>
    <w:rsid w:val="00A60675"/>
    <w:rsid w:val="00A83390"/>
    <w:rsid w:val="00A97326"/>
    <w:rsid w:val="00AD4199"/>
    <w:rsid w:val="00B02934"/>
    <w:rsid w:val="00B042C2"/>
    <w:rsid w:val="00B06EC8"/>
    <w:rsid w:val="00B912E6"/>
    <w:rsid w:val="00B94075"/>
    <w:rsid w:val="00BC0ADC"/>
    <w:rsid w:val="00BC7571"/>
    <w:rsid w:val="00BE1122"/>
    <w:rsid w:val="00C305C2"/>
    <w:rsid w:val="00C37B4F"/>
    <w:rsid w:val="00C8021C"/>
    <w:rsid w:val="00CA5628"/>
    <w:rsid w:val="00CB6A3F"/>
    <w:rsid w:val="00D10C50"/>
    <w:rsid w:val="00D23714"/>
    <w:rsid w:val="00D23EBC"/>
    <w:rsid w:val="00D32675"/>
    <w:rsid w:val="00D33025"/>
    <w:rsid w:val="00D464DC"/>
    <w:rsid w:val="00D676CE"/>
    <w:rsid w:val="00D775AD"/>
    <w:rsid w:val="00DA3D3B"/>
    <w:rsid w:val="00DB1312"/>
    <w:rsid w:val="00DD51A4"/>
    <w:rsid w:val="00DE1CD4"/>
    <w:rsid w:val="00DE62C0"/>
    <w:rsid w:val="00DE7DA1"/>
    <w:rsid w:val="00E028D0"/>
    <w:rsid w:val="00E12DEA"/>
    <w:rsid w:val="00E13F11"/>
    <w:rsid w:val="00E206EA"/>
    <w:rsid w:val="00E347A8"/>
    <w:rsid w:val="00E36113"/>
    <w:rsid w:val="00E41C92"/>
    <w:rsid w:val="00E7301A"/>
    <w:rsid w:val="00E76089"/>
    <w:rsid w:val="00E87FEE"/>
    <w:rsid w:val="00ED2AD0"/>
    <w:rsid w:val="00EE3346"/>
    <w:rsid w:val="00F043F9"/>
    <w:rsid w:val="00F544B4"/>
    <w:rsid w:val="00FA4F4A"/>
    <w:rsid w:val="00FB73D2"/>
    <w:rsid w:val="00FD6A9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13AA3F82-922C-472C-B751-981FCB5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ESRA ÇALIŞ</cp:lastModifiedBy>
  <cp:revision>4</cp:revision>
  <cp:lastPrinted>2021-07-14T09:04:00Z</cp:lastPrinted>
  <dcterms:created xsi:type="dcterms:W3CDTF">2023-09-29T08:31:00Z</dcterms:created>
  <dcterms:modified xsi:type="dcterms:W3CDTF">2023-10-02T07:28:00Z</dcterms:modified>
</cp:coreProperties>
</file>